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spacing w:before="0" w:beforeAutospacing="0" w:after="0" w:afterAutospacing="0" w:line="275" w:lineRule="auto"/>
        <w:jc w:val="both"/>
        <w:rPr>
          <w:rFonts w:ascii="宋体" w:hAnsi="宋体" w:eastAsia="宋体"/>
          <w:b/>
          <w:bCs/>
          <w:color w:val="000000"/>
          <w:sz w:val="28"/>
          <w:szCs w:val="28"/>
        </w:rPr>
      </w:pPr>
    </w:p>
    <w:p>
      <w:pPr>
        <w:pStyle w:val="4"/>
        <w:spacing w:before="0" w:beforeAutospacing="0" w:after="0" w:afterAutospacing="0" w:line="275" w:lineRule="auto"/>
        <w:jc w:val="center"/>
      </w:pPr>
      <w:r>
        <w:rPr>
          <w:rFonts w:hint="eastAsia" w:ascii="宋体" w:hAnsi="宋体" w:eastAsia="宋体"/>
          <w:b/>
          <w:bCs/>
          <w:color w:val="000000"/>
          <w:sz w:val="28"/>
          <w:szCs w:val="28"/>
        </w:rPr>
        <w:t xml:space="preserve"> “外语学习指导中心”值班表</w:t>
      </w:r>
    </w:p>
    <w:p>
      <w:pPr>
        <w:pStyle w:val="4"/>
        <w:spacing w:before="0" w:beforeAutospacing="0" w:after="0" w:afterAutospacing="0" w:line="275" w:lineRule="auto"/>
        <w:jc w:val="center"/>
      </w:pPr>
      <w:bookmarkStart w:id="0" w:name="_GoBack"/>
      <w:bookmarkEnd w:id="0"/>
      <w:r>
        <w:rPr>
          <w:rFonts w:ascii="Times New Roman" w:hAnsi="Times New Roman"/>
          <w:b/>
          <w:bCs/>
          <w:color w:val="000000"/>
          <w:u w:val="single"/>
        </w:rPr>
        <w:t xml:space="preserve">2022-2023 </w:t>
      </w:r>
      <w:r>
        <w:rPr>
          <w:rFonts w:hint="eastAsia" w:ascii="宋体" w:hAnsi="宋体" w:eastAsia="宋体"/>
          <w:b/>
          <w:bCs/>
          <w:color w:val="000000"/>
        </w:rPr>
        <w:t>学年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000000"/>
          <w:u w:val="single"/>
        </w:rPr>
        <w:t>春季</w:t>
      </w:r>
      <w:r>
        <w:rPr>
          <w:rFonts w:ascii="Times New Roman" w:hAnsi="Times New Roman"/>
          <w:b/>
          <w:bCs/>
          <w:color w:val="000000"/>
          <w:u w:val="single"/>
        </w:rPr>
        <w:t xml:space="preserve"> </w:t>
      </w:r>
      <w:r>
        <w:rPr>
          <w:rFonts w:hint="eastAsia" w:ascii="宋体" w:hAnsi="宋体" w:eastAsia="宋体"/>
          <w:b/>
          <w:bCs/>
          <w:color w:val="000000"/>
        </w:rPr>
        <w:t>学期</w:t>
      </w:r>
    </w:p>
    <w:tbl>
      <w:tblPr>
        <w:tblStyle w:val="2"/>
        <w:tblW w:w="0" w:type="auto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755"/>
        <w:gridCol w:w="3390"/>
        <w:gridCol w:w="301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076" w:hRule="atLeast"/>
        </w:trPr>
        <w:tc>
          <w:tcPr>
            <w:tcW w:w="175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widowControl/>
              <w:rPr>
                <w:kern w:val="0"/>
              </w:rPr>
            </w:pP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次数</w:t>
            </w:r>
          </w:p>
          <w:p>
            <w:pPr>
              <w:pStyle w:val="4"/>
              <w:spacing w:before="0" w:beforeAutospacing="0" w:after="0" w:afterAutospacing="0"/>
              <w:ind w:firstLine="720"/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时间</w:t>
            </w:r>
          </w:p>
          <w:p>
            <w:pPr>
              <w:pStyle w:val="4"/>
              <w:spacing w:before="0" w:beforeAutospacing="0" w:after="0" w:afterAutospacing="0"/>
              <w:ind w:firstLine="720"/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教师</w:t>
            </w:r>
          </w:p>
          <w:p>
            <w:pPr>
              <w:pStyle w:val="4"/>
              <w:spacing w:before="0" w:beforeAutospacing="0" w:after="0" w:afterAutospacing="0"/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周次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第一次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b/>
                <w:bCs/>
                <w:color w:val="000000"/>
                <w:sz w:val="20"/>
                <w:szCs w:val="20"/>
              </w:rPr>
              <w:t>第二次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第4周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周一（3.13）上午10:00-11:30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周二（3.14）下午3:40-5:10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2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易兵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殷娟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78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第5周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周二（3.21）下午3:40-5:10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周三（3.22）下午3:40-5:10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49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周运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范春祥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第6周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周一（3.27）下午4：30-6：20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周三（3.29）下午3:40-5:10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魏俊彦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范春祥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7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周一（4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.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3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）上午9:00-10:30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4.3）下午3:40-6:00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赵峰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徐立群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 （4.11）下午3:40.-5:10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周三（4.12）下午3:40-5:10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16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葛恒婷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马莹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9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周一（4.17）下午2:00-3:30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周二（4.18）下午3:40-5:10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王彤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许静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周一（4.24）下午4:30-6:00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周二（4.25）下午3：40-5：10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徐立群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周敏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1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11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周二（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5.2）下午3:40.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−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5:10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周三（5.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）下午3:40.</w:t>
            </w:r>
            <w:r>
              <w:rPr>
                <w:rFonts w:hint="eastAsia" w:ascii="微软雅黑" w:hAnsi="微软雅黑" w:eastAsia="微软雅黑" w:cs="微软雅黑"/>
                <w:color w:val="000000"/>
                <w:sz w:val="20"/>
                <w:szCs w:val="20"/>
              </w:rPr>
              <w:t>−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7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邓海静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马莹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12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周一（5.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8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）上午</w:t>
            </w:r>
            <w:r>
              <w:rPr>
                <w:rFonts w:ascii="宋体" w:hAnsi="宋体" w:eastAsia="宋体"/>
                <w:color w:val="000000"/>
                <w:sz w:val="20"/>
                <w:szCs w:val="20"/>
              </w:rPr>
              <w:t>10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:00-11:30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jc w:val="both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周二（</w:t>
            </w:r>
            <w:r>
              <w:rPr>
                <w:rFonts w:cs="Times New Roman"/>
                <w:color w:val="000000"/>
                <w:kern w:val="0"/>
                <w:sz w:val="20"/>
                <w:szCs w:val="20"/>
              </w:rPr>
              <w:t>5.9）下午3:40-5:10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  <w:rPr>
                <w:rFonts w:ascii="宋体" w:hAnsi="宋体" w:eastAsia="宋体"/>
                <w:color w:val="000000"/>
                <w:sz w:val="20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张志宏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</w:tcPr>
          <w:p>
            <w:pPr>
              <w:jc w:val="center"/>
              <w:rPr>
                <w:rFonts w:cs="Times New Roman"/>
                <w:color w:val="000000"/>
                <w:kern w:val="0"/>
                <w:sz w:val="20"/>
                <w:szCs w:val="20"/>
              </w:rPr>
            </w:pPr>
            <w:r>
              <w:rPr>
                <w:rFonts w:hint="eastAsia" w:cs="Times New Roman"/>
                <w:color w:val="000000"/>
                <w:kern w:val="0"/>
                <w:sz w:val="20"/>
                <w:szCs w:val="20"/>
              </w:rPr>
              <w:t>郭庆华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13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周一（5.15）上午9:00-10:30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周二(5.16) 下午3:40-5:10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戴菲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许妍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14</w:t>
            </w: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周一（5.22）上午9:00-10:30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周二下午(5.23)3:40-5:10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史云松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王伊梅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restart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第15周</w:t>
            </w: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周一（5.29）上午9:00-10:30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周二(5.30)下午3:40-5:10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55" w:hRule="atLeast"/>
        </w:trPr>
        <w:tc>
          <w:tcPr>
            <w:tcW w:w="1755" w:type="dxa"/>
            <w:vMerge w:val="continue"/>
            <w:tcBorders>
              <w:top w:val="single" w:color="000000" w:sz="8" w:space="0"/>
              <w:left w:val="single" w:color="000000" w:sz="8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widowControl/>
              <w:rPr>
                <w:rFonts w:ascii="等线" w:hAnsi="等线" w:eastAsia="等线" w:cs="Times New Roman"/>
                <w:kern w:val="0"/>
              </w:rPr>
            </w:pPr>
          </w:p>
        </w:tc>
        <w:tc>
          <w:tcPr>
            <w:tcW w:w="339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高梦</w:t>
            </w:r>
          </w:p>
        </w:tc>
        <w:tc>
          <w:tcPr>
            <w:tcW w:w="3015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tcMar>
              <w:top w:w="120" w:type="dxa"/>
              <w:left w:w="60" w:type="dxa"/>
              <w:bottom w:w="120" w:type="dxa"/>
              <w:right w:w="60" w:type="dxa"/>
            </w:tcMar>
            <w:vAlign w:val="center"/>
          </w:tcPr>
          <w:p>
            <w:pPr>
              <w:pStyle w:val="4"/>
              <w:spacing w:before="0" w:beforeAutospacing="0" w:after="0" w:afterAutospacing="0" w:line="360" w:lineRule="auto"/>
              <w:jc w:val="center"/>
            </w:pPr>
            <w:r>
              <w:rPr>
                <w:rFonts w:hint="eastAsia" w:ascii="宋体" w:hAnsi="宋体" w:eastAsia="宋体"/>
                <w:color w:val="000000"/>
                <w:sz w:val="20"/>
                <w:szCs w:val="20"/>
              </w:rPr>
              <w:t>都鸣晖</w:t>
            </w:r>
          </w:p>
        </w:tc>
      </w:tr>
    </w:tbl>
    <w:p/>
    <w:sectPr>
      <w:pgSz w:w="11906" w:h="16838"/>
      <w:pgMar w:top="1134" w:right="1418" w:bottom="1134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等线">
    <w:altName w:val="Arial Unicode MS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OTdmNGI0MWM4YWE4YjM5YmZjYTRhZGE0YmEwNGEyMDEifQ=="/>
  </w:docVars>
  <w:rsids>
    <w:rsidRoot w:val="000F46F6"/>
    <w:rsid w:val="00004648"/>
    <w:rsid w:val="00062377"/>
    <w:rsid w:val="000F46F6"/>
    <w:rsid w:val="001248B1"/>
    <w:rsid w:val="001E7C7A"/>
    <w:rsid w:val="00247BEB"/>
    <w:rsid w:val="002611FE"/>
    <w:rsid w:val="0027334C"/>
    <w:rsid w:val="00284FC4"/>
    <w:rsid w:val="002D1754"/>
    <w:rsid w:val="002D4773"/>
    <w:rsid w:val="00304EE9"/>
    <w:rsid w:val="00317581"/>
    <w:rsid w:val="003508D1"/>
    <w:rsid w:val="00352237"/>
    <w:rsid w:val="0037309B"/>
    <w:rsid w:val="003F429A"/>
    <w:rsid w:val="003F7D86"/>
    <w:rsid w:val="00435BE3"/>
    <w:rsid w:val="00447086"/>
    <w:rsid w:val="0045486F"/>
    <w:rsid w:val="00492F83"/>
    <w:rsid w:val="004E1E92"/>
    <w:rsid w:val="00503E68"/>
    <w:rsid w:val="00505EA4"/>
    <w:rsid w:val="005928C2"/>
    <w:rsid w:val="00596D91"/>
    <w:rsid w:val="005A1267"/>
    <w:rsid w:val="005A333F"/>
    <w:rsid w:val="005D6A4A"/>
    <w:rsid w:val="005E50EE"/>
    <w:rsid w:val="00622F3C"/>
    <w:rsid w:val="00637736"/>
    <w:rsid w:val="00637BD9"/>
    <w:rsid w:val="006A49C9"/>
    <w:rsid w:val="00717BF2"/>
    <w:rsid w:val="007F7978"/>
    <w:rsid w:val="00850457"/>
    <w:rsid w:val="008A632A"/>
    <w:rsid w:val="008E40B5"/>
    <w:rsid w:val="009053BF"/>
    <w:rsid w:val="009579BC"/>
    <w:rsid w:val="00970075"/>
    <w:rsid w:val="0097274B"/>
    <w:rsid w:val="009B6736"/>
    <w:rsid w:val="009C459E"/>
    <w:rsid w:val="009D49F2"/>
    <w:rsid w:val="00A04346"/>
    <w:rsid w:val="00A35EA9"/>
    <w:rsid w:val="00B32D50"/>
    <w:rsid w:val="00B412AE"/>
    <w:rsid w:val="00B654B6"/>
    <w:rsid w:val="00BA4468"/>
    <w:rsid w:val="00C34B72"/>
    <w:rsid w:val="00C6558C"/>
    <w:rsid w:val="00C82222"/>
    <w:rsid w:val="00C9488E"/>
    <w:rsid w:val="00CD4F2F"/>
    <w:rsid w:val="00D02155"/>
    <w:rsid w:val="00D10D13"/>
    <w:rsid w:val="00D30EA1"/>
    <w:rsid w:val="00DA3CF1"/>
    <w:rsid w:val="00DF1548"/>
    <w:rsid w:val="00E46E01"/>
    <w:rsid w:val="00E76E38"/>
    <w:rsid w:val="00E972F5"/>
    <w:rsid w:val="00EB257E"/>
    <w:rsid w:val="00EB453A"/>
    <w:rsid w:val="00EC3B98"/>
    <w:rsid w:val="00EF4CD8"/>
    <w:rsid w:val="00F305FC"/>
    <w:rsid w:val="00F778E8"/>
    <w:rsid w:val="00FB1550"/>
    <w:rsid w:val="24513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</w:pPr>
    <w:rPr>
      <w:rFonts w:ascii="宋体" w:hAnsi="宋体" w:eastAsia="宋体" w:cs="宋体"/>
      <w:kern w:val="2"/>
      <w:sz w:val="24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paragraph"/>
    <w:basedOn w:val="1"/>
    <w:semiHidden/>
    <w:uiPriority w:val="0"/>
    <w:pPr>
      <w:widowControl/>
      <w:spacing w:before="100" w:beforeAutospacing="1" w:after="100" w:afterAutospacing="1"/>
    </w:pPr>
    <w:rPr>
      <w:rFonts w:ascii="等线" w:hAnsi="等线" w:eastAsia="等线" w:cs="Times New Roman"/>
      <w:kern w:val="0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223</Words>
  <Characters>1272</Characters>
  <Lines>10</Lines>
  <Paragraphs>2</Paragraphs>
  <TotalTime>90</TotalTime>
  <ScaleCrop>false</ScaleCrop>
  <LinksUpToDate>false</LinksUpToDate>
  <CharactersWithSpaces>1493</CharactersWithSpaces>
  <Application>WPS Office_11.1.0.13020_F1E327BC-269C-435d-A152-05C5408002CA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2023-02-22T01:31:00Z</dcterms:created>
  <dc:creator>DELL</dc:creator>
  <cp:lastModifiedBy>嘉嘉成</cp:lastModifiedBy>
  <dcterms:modified xsi:type="dcterms:W3CDTF">2023-02-27T02:32:35Z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2052-11.1.0.13020</vt:lpwstr>
  </property>
  <property fmtid="{D5CDD505-2E9C-101B-9397-08002B2CF9AE}" pid="3" name="ICV">
    <vt:lpwstr>E19BE08453034EF7BD4CCA88502018EA</vt:lpwstr>
  </property>
</Properties>
</file>